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B6" w:rsidRDefault="00E404B6" w:rsidP="00E404B6">
      <w:pPr>
        <w:jc w:val="left"/>
        <w:rPr>
          <w:rFonts w:eastAsia="方正小标宋简体"/>
          <w:sz w:val="40"/>
          <w:szCs w:val="32"/>
        </w:rPr>
      </w:pPr>
      <w:r>
        <w:rPr>
          <w:sz w:val="24"/>
        </w:rPr>
        <w:t>附表</w:t>
      </w:r>
      <w:r>
        <w:rPr>
          <w:sz w:val="24"/>
        </w:rPr>
        <w:t>1</w:t>
      </w:r>
    </w:p>
    <w:p w:rsidR="00E404B6" w:rsidRDefault="00E404B6" w:rsidP="00E404B6">
      <w:pPr>
        <w:pStyle w:val="a5"/>
        <w:spacing w:afterLines="150" w:after="468" w:line="240" w:lineRule="auto"/>
        <w:ind w:firstLineChars="0" w:firstLine="0"/>
        <w:jc w:val="center"/>
        <w:outlineLvl w:val="2"/>
        <w:rPr>
          <w:sz w:val="28"/>
          <w:szCs w:val="44"/>
        </w:rPr>
      </w:pPr>
      <w:r>
        <w:rPr>
          <w:b/>
          <w:sz w:val="28"/>
          <w:szCs w:val="44"/>
        </w:rPr>
        <w:t>应用证明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925"/>
        <w:gridCol w:w="1203"/>
        <w:gridCol w:w="640"/>
        <w:gridCol w:w="1701"/>
        <w:gridCol w:w="1750"/>
      </w:tblGrid>
      <w:tr w:rsidR="00E404B6" w:rsidTr="002301B4">
        <w:trPr>
          <w:trHeight w:hRule="exact" w:val="563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项目名称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4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63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单位注册地址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应用起止时间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95"/>
          <w:jc w:val="center"/>
        </w:trPr>
        <w:tc>
          <w:tcPr>
            <w:tcW w:w="9174" w:type="dxa"/>
            <w:gridSpan w:val="6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经济效益（万元）</w:t>
            </w:r>
          </w:p>
        </w:tc>
      </w:tr>
      <w:tr w:rsidR="00E404B6" w:rsidTr="002301B4">
        <w:trPr>
          <w:trHeight w:hRule="exact" w:val="82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年份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新增利润</w:t>
            </w: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新增税收</w:t>
            </w:r>
          </w:p>
        </w:tc>
        <w:tc>
          <w:tcPr>
            <w:tcW w:w="1701" w:type="dxa"/>
            <w:vAlign w:val="center"/>
          </w:tcPr>
          <w:p w:rsidR="00E404B6" w:rsidRDefault="00E404B6" w:rsidP="002301B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创收外汇</w:t>
            </w:r>
          </w:p>
          <w:p w:rsidR="00E404B6" w:rsidRDefault="00E404B6" w:rsidP="002301B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（美元）</w:t>
            </w:r>
          </w:p>
        </w:tc>
        <w:tc>
          <w:tcPr>
            <w:tcW w:w="1750" w:type="dxa"/>
            <w:vAlign w:val="center"/>
          </w:tcPr>
          <w:p w:rsidR="00E404B6" w:rsidRDefault="00E404B6" w:rsidP="002301B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节支总额</w:t>
            </w:r>
          </w:p>
        </w:tc>
      </w:tr>
      <w:tr w:rsidR="00E404B6" w:rsidTr="002301B4">
        <w:trPr>
          <w:trHeight w:hRule="exact" w:val="555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77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累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sz w:val="24"/>
                <w:szCs w:val="32"/>
              </w:rPr>
              <w:t>计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2383"/>
          <w:jc w:val="center"/>
        </w:trPr>
        <w:tc>
          <w:tcPr>
            <w:tcW w:w="9174" w:type="dxa"/>
            <w:gridSpan w:val="6"/>
          </w:tcPr>
          <w:p w:rsidR="00E404B6" w:rsidRDefault="00E404B6" w:rsidP="002301B4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所列经济效益的有关说明及计算依据：</w:t>
            </w:r>
          </w:p>
          <w:p w:rsidR="00E404B6" w:rsidRDefault="00E404B6" w:rsidP="002301B4">
            <w:pPr>
              <w:spacing w:line="500" w:lineRule="exact"/>
              <w:rPr>
                <w:sz w:val="24"/>
                <w:szCs w:val="32"/>
              </w:rPr>
            </w:pPr>
          </w:p>
          <w:p w:rsidR="00E404B6" w:rsidRDefault="00E404B6" w:rsidP="002301B4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2349"/>
          <w:jc w:val="center"/>
        </w:trPr>
        <w:tc>
          <w:tcPr>
            <w:tcW w:w="9174" w:type="dxa"/>
            <w:gridSpan w:val="6"/>
          </w:tcPr>
          <w:p w:rsidR="00E404B6" w:rsidRDefault="00E404B6" w:rsidP="002301B4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具体应用情况：</w:t>
            </w:r>
          </w:p>
        </w:tc>
      </w:tr>
      <w:tr w:rsidR="00E404B6" w:rsidTr="002301B4">
        <w:trPr>
          <w:trHeight w:hRule="exact" w:val="1551"/>
          <w:jc w:val="center"/>
        </w:trPr>
        <w:tc>
          <w:tcPr>
            <w:tcW w:w="5083" w:type="dxa"/>
            <w:gridSpan w:val="3"/>
          </w:tcPr>
          <w:p w:rsidR="00E404B6" w:rsidRDefault="00E404B6" w:rsidP="002301B4">
            <w:pPr>
              <w:spacing w:line="50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</w:t>
            </w:r>
          </w:p>
          <w:p w:rsidR="00E404B6" w:rsidRDefault="00E404B6" w:rsidP="002301B4">
            <w:pPr>
              <w:spacing w:line="500" w:lineRule="exact"/>
              <w:ind w:firstLineChars="1300" w:firstLine="312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应用单位财务章</w:t>
            </w:r>
          </w:p>
          <w:p w:rsidR="00E404B6" w:rsidRDefault="00E404B6" w:rsidP="002301B4">
            <w:pPr>
              <w:spacing w:line="500" w:lineRule="exact"/>
              <w:ind w:firstLineChars="1350" w:firstLine="324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日</w:t>
            </w:r>
          </w:p>
        </w:tc>
        <w:tc>
          <w:tcPr>
            <w:tcW w:w="4091" w:type="dxa"/>
            <w:gridSpan w:val="3"/>
            <w:vAlign w:val="bottom"/>
          </w:tcPr>
          <w:p w:rsidR="00E404B6" w:rsidRDefault="00E404B6" w:rsidP="002301B4">
            <w:pPr>
              <w:spacing w:line="500" w:lineRule="exact"/>
              <w:ind w:right="320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应用单位盖章</w:t>
            </w:r>
          </w:p>
          <w:p w:rsidR="00E404B6" w:rsidRDefault="00E404B6" w:rsidP="002301B4">
            <w:pPr>
              <w:spacing w:line="500" w:lineRule="exact"/>
              <w:ind w:right="320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日</w:t>
            </w:r>
          </w:p>
        </w:tc>
      </w:tr>
    </w:tbl>
    <w:p w:rsidR="00E404B6" w:rsidRDefault="00E404B6" w:rsidP="00E404B6">
      <w:pPr>
        <w:rPr>
          <w:szCs w:val="21"/>
        </w:rPr>
      </w:pPr>
      <w:r>
        <w:rPr>
          <w:szCs w:val="21"/>
        </w:rPr>
        <w:t>注：专用项目如无经济效益，可不填经济效益相关栏目。</w:t>
      </w:r>
      <w:r>
        <w:rPr>
          <w:szCs w:val="21"/>
        </w:rPr>
        <w:br w:type="page"/>
      </w:r>
      <w:bookmarkStart w:id="0" w:name="_GoBack"/>
      <w:bookmarkEnd w:id="0"/>
    </w:p>
    <w:sectPr w:rsidR="00E40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DE" w:rsidRDefault="002F1DDE" w:rsidP="00E404B6">
      <w:r>
        <w:separator/>
      </w:r>
    </w:p>
  </w:endnote>
  <w:endnote w:type="continuationSeparator" w:id="0">
    <w:p w:rsidR="002F1DDE" w:rsidRDefault="002F1DDE" w:rsidP="00E4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DE" w:rsidRDefault="002F1DDE" w:rsidP="00E404B6">
      <w:r>
        <w:separator/>
      </w:r>
    </w:p>
  </w:footnote>
  <w:footnote w:type="continuationSeparator" w:id="0">
    <w:p w:rsidR="002F1DDE" w:rsidRDefault="002F1DDE" w:rsidP="00E4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8"/>
    <w:rsid w:val="0023373A"/>
    <w:rsid w:val="002F1DDE"/>
    <w:rsid w:val="0059530A"/>
    <w:rsid w:val="006345B8"/>
    <w:rsid w:val="00796AFA"/>
    <w:rsid w:val="009C2C1B"/>
    <w:rsid w:val="00A8798D"/>
    <w:rsid w:val="00AF18B1"/>
    <w:rsid w:val="00B725FE"/>
    <w:rsid w:val="00D32EFE"/>
    <w:rsid w:val="00E404B6"/>
    <w:rsid w:val="00E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4B6"/>
    <w:rPr>
      <w:sz w:val="18"/>
      <w:szCs w:val="18"/>
    </w:rPr>
  </w:style>
  <w:style w:type="paragraph" w:styleId="a5">
    <w:name w:val="Plain Text"/>
    <w:basedOn w:val="a"/>
    <w:link w:val="Char1"/>
    <w:rsid w:val="00E404B6"/>
    <w:pPr>
      <w:spacing w:line="400" w:lineRule="exact"/>
      <w:ind w:firstLineChars="200" w:firstLine="420"/>
    </w:pPr>
    <w:rPr>
      <w:bCs/>
      <w:szCs w:val="21"/>
    </w:rPr>
  </w:style>
  <w:style w:type="character" w:customStyle="1" w:styleId="Char1">
    <w:name w:val="纯文本 Char"/>
    <w:basedOn w:val="a0"/>
    <w:link w:val="a5"/>
    <w:rsid w:val="00E404B6"/>
    <w:rPr>
      <w:rFonts w:ascii="Times New Roman" w:eastAsia="宋体" w:hAnsi="Times New Roman" w:cs="Times New Roman"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4B6"/>
    <w:rPr>
      <w:sz w:val="18"/>
      <w:szCs w:val="18"/>
    </w:rPr>
  </w:style>
  <w:style w:type="paragraph" w:styleId="a5">
    <w:name w:val="Plain Text"/>
    <w:basedOn w:val="a"/>
    <w:link w:val="Char1"/>
    <w:rsid w:val="00E404B6"/>
    <w:pPr>
      <w:spacing w:line="400" w:lineRule="exact"/>
      <w:ind w:firstLineChars="200" w:firstLine="420"/>
    </w:pPr>
    <w:rPr>
      <w:bCs/>
      <w:szCs w:val="21"/>
    </w:rPr>
  </w:style>
  <w:style w:type="character" w:customStyle="1" w:styleId="Char1">
    <w:name w:val="纯文本 Char"/>
    <w:basedOn w:val="a0"/>
    <w:link w:val="a5"/>
    <w:rsid w:val="00E404B6"/>
    <w:rPr>
      <w:rFonts w:ascii="Times New Roman" w:eastAsia="宋体" w:hAnsi="Times New Roman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2019-03-07T08:01:00Z</dcterms:created>
  <dcterms:modified xsi:type="dcterms:W3CDTF">2019-03-07T08:02:00Z</dcterms:modified>
</cp:coreProperties>
</file>